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Pr="00251F1A" w:rsidRDefault="00251F1A" w:rsidP="00251F1A">
      <w:pPr>
        <w:jc w:val="center"/>
        <w:rPr>
          <w:b/>
          <w:sz w:val="26"/>
          <w:szCs w:val="26"/>
        </w:rPr>
      </w:pPr>
      <w:r w:rsidRPr="00251F1A">
        <w:rPr>
          <w:b/>
          <w:sz w:val="26"/>
          <w:szCs w:val="26"/>
        </w:rPr>
        <w:fldChar w:fldCharType="begin"/>
      </w:r>
      <w:r w:rsidRPr="00251F1A">
        <w:rPr>
          <w:b/>
          <w:sz w:val="26"/>
          <w:szCs w:val="26"/>
        </w:rPr>
        <w:instrText xml:space="preserve"> HYPERLINK "http://profilaktika.tomsk.ru/?p=13892" \o "Как помочь подростку пережить стресс? Рекомендации психолога родителям\”&lt;/b&gt;" </w:instrText>
      </w:r>
      <w:r w:rsidRPr="00251F1A">
        <w:rPr>
          <w:b/>
          <w:sz w:val="26"/>
          <w:szCs w:val="26"/>
        </w:rPr>
        <w:fldChar w:fldCharType="separate"/>
      </w:r>
      <w:r w:rsidRPr="00251F1A">
        <w:rPr>
          <w:b/>
          <w:sz w:val="26"/>
          <w:szCs w:val="26"/>
        </w:rPr>
        <w:t xml:space="preserve">Как помочь подростку пережить стресс? </w:t>
      </w:r>
      <w:r w:rsidRPr="00251F1A">
        <w:rPr>
          <w:b/>
          <w:sz w:val="26"/>
          <w:szCs w:val="26"/>
        </w:rPr>
        <w:t xml:space="preserve"> </w:t>
      </w:r>
      <w:r w:rsidRPr="00251F1A">
        <w:rPr>
          <w:b/>
          <w:sz w:val="26"/>
          <w:szCs w:val="26"/>
        </w:rPr>
        <w:t>Рекомендации психолога родителям</w:t>
      </w:r>
      <w:r w:rsidRPr="00251F1A">
        <w:rPr>
          <w:b/>
          <w:sz w:val="26"/>
          <w:szCs w:val="26"/>
        </w:rPr>
        <w:t>.</w:t>
      </w:r>
      <w:r w:rsidRPr="00251F1A">
        <w:rPr>
          <w:b/>
          <w:sz w:val="26"/>
          <w:szCs w:val="26"/>
        </w:rPr>
        <w:fldChar w:fldCharType="end"/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Подростковый возраст</w:t>
      </w: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это стадия 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человека во взрослую жизнь.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Наступающие в это время гормональные перестройки в организме влияют, в том числе, и на психику. Она становится очень чувствительной, в этот период ее можно сравнить с «оголенными проводами». Поэтому, практически все подростки </w:t>
      </w:r>
      <w:proofErr w:type="spellStart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гиперчувствительны</w:t>
      </w:r>
      <w:proofErr w:type="spellEnd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очень вспыльчивы, обидчивы и подвержены резкой смене настроений. И это — абсолютно нормально, считаю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психологи.</w:t>
      </w:r>
    </w:p>
    <w:p w:rsidR="00251F1A" w:rsidRPr="00251F1A" w:rsidRDefault="00251F1A" w:rsidP="00251F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Что вызывает стресс у подростков?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Физиологические изменения тела. Особенно часто стресс по такой причине встречается у тех девочек и мальчиков, чье половое созревание начинается раньше </w:t>
      </w:r>
      <w:proofErr w:type="gramStart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обычного</w:t>
      </w:r>
      <w:proofErr w:type="gramEnd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ведь подросткам бывает трудно принять «новое тело».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Моральное и физическое давление со стороны сверстников. Именно в подростковом возрасте чаще всего встречается жестокость по отношению к сверстникам, создание группировок и поиск «врагов».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Смена места жительства. Из-за переезда подросток вынужден расстаться со старыми друзьями и на какое-то время остаться без общения с ровесниками.</w:t>
      </w:r>
    </w:p>
    <w:p w:rsid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Проблемы в семье. Если в семье начинаются проблемы, например, развод родителей, болезнь или смерть близкого человека, подросток часто винит в них себя.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Неразделенная любовь. Первую влюбленность подростки нередко воспринимают как «любовь на всю жизнь».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Проблемы в школе. Завышенные требования к успеваемости со стороны родителей и учителей — тоже стрессовая ситуация для подростка.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Психологами установлено, что дети с лишним весом нередко стесняются своего внешнего вида и замыкаются в себе. Поэтому, для них родителям  надо создать особые условия, в которых подростки смогут почувствовать поддержку близких. </w:t>
      </w:r>
    </w:p>
    <w:p w:rsidR="00251F1A" w:rsidRPr="00251F1A" w:rsidRDefault="00251F1A" w:rsidP="00251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Признаки стресса у подростка: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повышенная утомляемость, угрюмость, апатичность;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резкое увеличение аппетита, переход на сладкие и жирные продукты;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недовольство собственной внешностью, чрезмерный уход за кожей, попытки похудеть или «подкачаться»;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злость, агрессивность, раздражительность в ответ на интерес родителей  к его жизни;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резкое снижение успеваемости, потеря интереса к учебе и хобби;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замкнутость подростка, отдаление его от близких и друзей;</w:t>
      </w:r>
    </w:p>
    <w:p w:rsidR="00251F1A" w:rsidRPr="00251F1A" w:rsidRDefault="00251F1A" w:rsidP="00251F1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резкое снижение самооценки, появление неуверенности в собственных силах.</w:t>
      </w:r>
    </w:p>
    <w:p w:rsidR="00251F1A" w:rsidRPr="00251F1A" w:rsidRDefault="00251F1A" w:rsidP="00251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же могут сделать родители?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Проконсультируйтесь со специалистом - детским или школьным психологом. Каждый ребенок уникален - уникальны и его проблемы. Вместе с психологом родители смогут найти самый лучший путь решения проблем подростка.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Создайте атмосферу доверия в семье. Будьте всегда готовы поговорить с подростком на любые темы, даже самые неприятные. У ребенка должна быть возможность выговориться и получить утешение у самых близких людей.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Адекватно оценивайте способности и возможности ребенка. Нередко музыкальная школа или секция самому ребенку уже не интересны, они отнимают слишком много сил и не оставляет времени на действительно важные для него вещи, но у него просто не хватает смелости в этом признаться или упорства, чтобы убедить в этом членов семьи. Обсудите с ребенком, получает ли он удовольствие от дополнительных занятий. Объясните, что нет ничего страшного в том, чтобы что-то бросить или поменять одну секцию на другую.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Помогите подростку найти новые увлечения. Поощряйте стремление к творчеству или спорту, даже если это первые аккорды на </w:t>
      </w:r>
      <w:proofErr w:type="gramStart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бас-гитаре</w:t>
      </w:r>
      <w:proofErr w:type="gramEnd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футбол во дворе. Увлеченные любимым делом подростки реже испытывают стрессы.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Контролируйте время у компьютера. Подростки, которые допоздна засиживаются за компьютером, хуже высыпаются, больше устают и чувствуют себя подавленными. Договоритесь с ребенком о норме работы за компьютером — в этом возрасте она составляет 1,5  часа в день. За это время подросток должен сделать как минимум два 15-минутных  перерыва на отдых.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Контролируйте количество сна. Следите за тем, чтобы подросток ложился спать вовремя — в этом возрасте на полноценное восстановление организма надо не менее 8–10 часов ночного сна. Недосып приводит к хронической усталости, снижению работоспособности и ухудшению адаптации к стрессам даже у взрослых.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Увеличьте физическую активность подростка. Если ребенка совсем не интересует спорт, </w:t>
      </w:r>
      <w:proofErr w:type="gramStart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почаще</w:t>
      </w:r>
      <w:proofErr w:type="gramEnd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устраивайте выезд на пикник, встречу со старыми друзьями, дальние поездки и экскурсии. Физическая нагрузка и смена обстановки хорошо помогают бороться со стрессом.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Найдите ребенку компанию. В спортивные секции и на кружки гораздо веселее ходить вместе с приятелями. Таким образом, ребенок будет ждать не только нового занятия, но и очередной встречи с друзьями. То же относится и к выездам на пикники и экскурсии – социализация со сверстниками вне стен учебных заведений всегда полезна.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Будьте оптимистом. Пример родителей, которые относятся к жизненным перипетиям спокойно и с юмором - лучший способ научить подростка не придавать сиюминутным проблемам слишком большое значение.</w:t>
      </w:r>
    </w:p>
    <w:p w:rsidR="00251F1A" w:rsidRPr="00251F1A" w:rsidRDefault="00251F1A" w:rsidP="00251F1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Научите ребенка настраиваться на позитивный лад, и вместе с ним поищите положительные моменты в самых сложных ситуациях. Не игнорируйте успехи и не критикуйте неудачи подростка. За первые обязательно хвалите, а вторые должны стать «ошибками, которые можно исправить».</w:t>
      </w:r>
    </w:p>
    <w:p w:rsidR="00251F1A" w:rsidRPr="00251F1A" w:rsidRDefault="00251F1A" w:rsidP="00251F1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Таким образом, достаточная физическая активность, любимое дело и правильно построенный режим дня позволят подростку легче перенести стрессовые ситуации, связанные </w:t>
      </w:r>
      <w:proofErr w:type="gramStart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proofErr w:type="gramEnd"/>
      <w:r w:rsidRPr="00251F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взрослением.</w:t>
      </w:r>
    </w:p>
    <w:p w:rsidR="00251F1A" w:rsidRPr="00251F1A" w:rsidRDefault="00251F1A" w:rsidP="00251F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1F1A" w:rsidRPr="00251F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1A" w:rsidRDefault="00251F1A" w:rsidP="00251F1A">
      <w:pPr>
        <w:spacing w:after="0" w:line="240" w:lineRule="auto"/>
      </w:pPr>
      <w:r>
        <w:separator/>
      </w:r>
    </w:p>
  </w:endnote>
  <w:endnote w:type="continuationSeparator" w:id="0">
    <w:p w:rsidR="00251F1A" w:rsidRDefault="00251F1A" w:rsidP="002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164539"/>
      <w:docPartObj>
        <w:docPartGallery w:val="Page Numbers (Bottom of Page)"/>
        <w:docPartUnique/>
      </w:docPartObj>
    </w:sdtPr>
    <w:sdtContent>
      <w:p w:rsidR="00251F1A" w:rsidRDefault="00251F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1F1A" w:rsidRDefault="00251F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1A" w:rsidRDefault="00251F1A" w:rsidP="00251F1A">
      <w:pPr>
        <w:spacing w:after="0" w:line="240" w:lineRule="auto"/>
      </w:pPr>
      <w:r>
        <w:separator/>
      </w:r>
    </w:p>
  </w:footnote>
  <w:footnote w:type="continuationSeparator" w:id="0">
    <w:p w:rsidR="00251F1A" w:rsidRDefault="00251F1A" w:rsidP="0025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C27"/>
    <w:multiLevelType w:val="multilevel"/>
    <w:tmpl w:val="A0B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20E45"/>
    <w:multiLevelType w:val="multilevel"/>
    <w:tmpl w:val="50A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A234E"/>
    <w:multiLevelType w:val="multilevel"/>
    <w:tmpl w:val="45A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B4B89"/>
    <w:multiLevelType w:val="multilevel"/>
    <w:tmpl w:val="382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71839"/>
    <w:multiLevelType w:val="multilevel"/>
    <w:tmpl w:val="D78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06F6B"/>
    <w:multiLevelType w:val="hybridMultilevel"/>
    <w:tmpl w:val="4EBA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77E3"/>
    <w:multiLevelType w:val="multilevel"/>
    <w:tmpl w:val="2A9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F5116"/>
    <w:multiLevelType w:val="multilevel"/>
    <w:tmpl w:val="249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22C09"/>
    <w:multiLevelType w:val="multilevel"/>
    <w:tmpl w:val="105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2F3A"/>
    <w:multiLevelType w:val="multilevel"/>
    <w:tmpl w:val="212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22AD2"/>
    <w:multiLevelType w:val="multilevel"/>
    <w:tmpl w:val="E192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404A9"/>
    <w:multiLevelType w:val="multilevel"/>
    <w:tmpl w:val="022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75AD1"/>
    <w:multiLevelType w:val="multilevel"/>
    <w:tmpl w:val="8C9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106EA"/>
    <w:multiLevelType w:val="multilevel"/>
    <w:tmpl w:val="BA3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A1CA0"/>
    <w:multiLevelType w:val="hybridMultilevel"/>
    <w:tmpl w:val="CBE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D97"/>
    <w:multiLevelType w:val="multilevel"/>
    <w:tmpl w:val="B19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36962"/>
    <w:multiLevelType w:val="multilevel"/>
    <w:tmpl w:val="307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175F5"/>
    <w:multiLevelType w:val="multilevel"/>
    <w:tmpl w:val="162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63F1F"/>
    <w:multiLevelType w:val="multilevel"/>
    <w:tmpl w:val="9D3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8"/>
  </w:num>
  <w:num w:numId="9">
    <w:abstractNumId w:val="1"/>
  </w:num>
  <w:num w:numId="10">
    <w:abstractNumId w:val="13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F"/>
    <w:rsid w:val="002366DF"/>
    <w:rsid w:val="00251F1A"/>
    <w:rsid w:val="00547E84"/>
    <w:rsid w:val="007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1A"/>
  </w:style>
  <w:style w:type="paragraph" w:styleId="a6">
    <w:name w:val="footer"/>
    <w:basedOn w:val="a"/>
    <w:link w:val="a7"/>
    <w:uiPriority w:val="99"/>
    <w:unhideWhenUsed/>
    <w:rsid w:val="0025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1A"/>
  </w:style>
  <w:style w:type="paragraph" w:styleId="a6">
    <w:name w:val="footer"/>
    <w:basedOn w:val="a"/>
    <w:link w:val="a7"/>
    <w:uiPriority w:val="99"/>
    <w:unhideWhenUsed/>
    <w:rsid w:val="0025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6097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2227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1896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Мария Лукина</cp:lastModifiedBy>
  <cp:revision>2</cp:revision>
  <dcterms:created xsi:type="dcterms:W3CDTF">2016-09-02T11:18:00Z</dcterms:created>
  <dcterms:modified xsi:type="dcterms:W3CDTF">2016-09-02T11:29:00Z</dcterms:modified>
</cp:coreProperties>
</file>